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29DA" w14:textId="77777777" w:rsidR="00131D38" w:rsidRPr="004321BF" w:rsidRDefault="00131D38" w:rsidP="00131D38">
      <w:pPr>
        <w:jc w:val="both"/>
        <w:rPr>
          <w:rFonts w:ascii="Arial" w:hAnsi="Arial" w:cs="Arial"/>
          <w:sz w:val="24"/>
          <w:szCs w:val="24"/>
        </w:rPr>
      </w:pPr>
    </w:p>
    <w:p w14:paraId="5B2288E7" w14:textId="7C21BA11" w:rsidR="00131D38" w:rsidRPr="004321BF" w:rsidRDefault="00131D38" w:rsidP="00131D38">
      <w:pPr>
        <w:jc w:val="both"/>
        <w:rPr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color w:val="01070E"/>
          <w:sz w:val="24"/>
          <w:szCs w:val="24"/>
        </w:rPr>
        <w:t>„</w:t>
      </w:r>
      <w:r w:rsidRPr="004321BF">
        <w:rPr>
          <w:rStyle w:val="Pogrubienie"/>
          <w:rFonts w:ascii="Arial" w:hAnsi="Arial" w:cs="Arial"/>
          <w:color w:val="01070E"/>
          <w:sz w:val="24"/>
          <w:szCs w:val="24"/>
        </w:rPr>
        <w:t xml:space="preserve">URZĄD GMINY </w:t>
      </w:r>
      <w:r w:rsidR="00FF6109">
        <w:rPr>
          <w:rStyle w:val="Pogrubienie"/>
          <w:rFonts w:ascii="Arial" w:hAnsi="Arial" w:cs="Arial"/>
          <w:color w:val="01070E"/>
          <w:sz w:val="24"/>
          <w:szCs w:val="24"/>
        </w:rPr>
        <w:t>Ostrowite</w:t>
      </w:r>
      <w:r>
        <w:rPr>
          <w:rStyle w:val="Pogrubienie"/>
          <w:rFonts w:ascii="Arial" w:hAnsi="Arial" w:cs="Arial"/>
          <w:color w:val="01070E"/>
          <w:sz w:val="24"/>
          <w:szCs w:val="24"/>
        </w:rPr>
        <w:t xml:space="preserve"> </w:t>
      </w:r>
      <w:r w:rsidRPr="004321BF">
        <w:rPr>
          <w:rStyle w:val="Pogrubienie"/>
          <w:rFonts w:ascii="Arial" w:hAnsi="Arial" w:cs="Arial"/>
          <w:color w:val="01070E"/>
          <w:sz w:val="24"/>
          <w:szCs w:val="24"/>
        </w:rPr>
        <w:t>ogłasza</w:t>
      </w:r>
      <w:r>
        <w:rPr>
          <w:rStyle w:val="Pogrubienie"/>
          <w:rFonts w:ascii="Arial" w:hAnsi="Arial" w:cs="Arial"/>
          <w:color w:val="01070E"/>
          <w:sz w:val="24"/>
          <w:szCs w:val="24"/>
        </w:rPr>
        <w:t xml:space="preserve"> </w:t>
      </w:r>
      <w:r w:rsidRPr="00DD7D01">
        <w:rPr>
          <w:rStyle w:val="Pogrubienie"/>
          <w:rFonts w:ascii="Arial" w:hAnsi="Arial" w:cs="Arial"/>
          <w:color w:val="01070E"/>
          <w:sz w:val="24"/>
          <w:szCs w:val="24"/>
        </w:rPr>
        <w:t xml:space="preserve">nabór wniosków o </w:t>
      </w:r>
      <w:r>
        <w:rPr>
          <w:rStyle w:val="Pogrubienie"/>
          <w:rFonts w:ascii="Arial" w:hAnsi="Arial" w:cs="Arial"/>
          <w:color w:val="01070E"/>
          <w:sz w:val="24"/>
          <w:szCs w:val="24"/>
        </w:rPr>
        <w:t xml:space="preserve">zawarcie umowy </w:t>
      </w:r>
      <w:r w:rsidRPr="00DD7D01">
        <w:rPr>
          <w:rStyle w:val="Pogrubienie"/>
          <w:rFonts w:ascii="Arial" w:hAnsi="Arial" w:cs="Arial"/>
          <w:color w:val="01070E"/>
          <w:sz w:val="24"/>
          <w:szCs w:val="24"/>
        </w:rPr>
        <w:t>najm</w:t>
      </w:r>
      <w:r>
        <w:rPr>
          <w:rStyle w:val="Pogrubienie"/>
          <w:rFonts w:ascii="Arial" w:hAnsi="Arial" w:cs="Arial"/>
          <w:color w:val="01070E"/>
          <w:sz w:val="24"/>
          <w:szCs w:val="24"/>
        </w:rPr>
        <w:t xml:space="preserve">u </w:t>
      </w:r>
      <w:r w:rsidRPr="00DD7D01">
        <w:rPr>
          <w:rStyle w:val="Pogrubienie"/>
          <w:rFonts w:ascii="Arial" w:hAnsi="Arial" w:cs="Arial"/>
          <w:color w:val="01070E"/>
          <w:sz w:val="24"/>
          <w:szCs w:val="24"/>
        </w:rPr>
        <w:t xml:space="preserve"> lokalu</w:t>
      </w:r>
      <w:r>
        <w:rPr>
          <w:rStyle w:val="Pogrubienie"/>
          <w:rFonts w:ascii="Arial" w:hAnsi="Arial" w:cs="Arial"/>
          <w:color w:val="01070E"/>
          <w:sz w:val="24"/>
          <w:szCs w:val="24"/>
        </w:rPr>
        <w:t xml:space="preserve"> mieszkalnego wybudowanego przez SIM KZN – Wielkopolska </w:t>
      </w:r>
      <w:r w:rsidR="00FF6109">
        <w:rPr>
          <w:rStyle w:val="Pogrubienie"/>
          <w:rFonts w:ascii="Arial" w:hAnsi="Arial" w:cs="Arial"/>
          <w:color w:val="01070E"/>
          <w:sz w:val="24"/>
          <w:szCs w:val="24"/>
        </w:rPr>
        <w:br/>
      </w:r>
      <w:r>
        <w:rPr>
          <w:rStyle w:val="Pogrubienie"/>
          <w:rFonts w:ascii="Arial" w:hAnsi="Arial" w:cs="Arial"/>
          <w:color w:val="01070E"/>
          <w:sz w:val="24"/>
          <w:szCs w:val="24"/>
        </w:rPr>
        <w:t xml:space="preserve">w </w:t>
      </w:r>
      <w:r w:rsidR="00FF6109">
        <w:rPr>
          <w:rStyle w:val="Pogrubienie"/>
          <w:rFonts w:ascii="Arial" w:hAnsi="Arial" w:cs="Arial"/>
          <w:color w:val="01070E"/>
          <w:sz w:val="24"/>
          <w:szCs w:val="24"/>
        </w:rPr>
        <w:t>Ostrowitem</w:t>
      </w:r>
      <w:r>
        <w:rPr>
          <w:rStyle w:val="Pogrubienie"/>
          <w:rFonts w:ascii="Arial" w:hAnsi="Arial" w:cs="Arial"/>
          <w:color w:val="01070E"/>
          <w:sz w:val="24"/>
          <w:szCs w:val="24"/>
        </w:rPr>
        <w:t xml:space="preserve"> . </w:t>
      </w:r>
    </w:p>
    <w:p w14:paraId="56EAF7A8" w14:textId="5B80D17D" w:rsidR="00131D38" w:rsidRDefault="00131D38" w:rsidP="00131D3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Inwestycja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realizowana przez </w:t>
      </w:r>
      <w:r w:rsidRPr="004321BF">
        <w:rPr>
          <w:rFonts w:ascii="Arial" w:hAnsi="Arial" w:cs="Arial"/>
          <w:sz w:val="24"/>
          <w:szCs w:val="24"/>
        </w:rPr>
        <w:t>Społeczną Inicjatywę Mieszkaniową „KZN - Wielkopolska” Sp. z o. o.</w:t>
      </w:r>
      <w:r>
        <w:rPr>
          <w:rFonts w:ascii="Arial" w:hAnsi="Arial" w:cs="Arial"/>
          <w:sz w:val="24"/>
          <w:szCs w:val="24"/>
        </w:rPr>
        <w:t xml:space="preserve"> przy ul. </w:t>
      </w:r>
      <w:r w:rsidR="008B6C43">
        <w:rPr>
          <w:rFonts w:ascii="Arial" w:hAnsi="Arial" w:cs="Arial"/>
          <w:sz w:val="24"/>
          <w:szCs w:val="24"/>
        </w:rPr>
        <w:t>Sarnowskiej 2/219</w:t>
      </w:r>
      <w:r>
        <w:rPr>
          <w:rFonts w:ascii="Arial" w:hAnsi="Arial" w:cs="Arial"/>
          <w:sz w:val="24"/>
          <w:szCs w:val="24"/>
        </w:rPr>
        <w:t xml:space="preserve"> w </w:t>
      </w:r>
      <w:r w:rsidR="008B6C43">
        <w:rPr>
          <w:rFonts w:ascii="Arial" w:hAnsi="Arial" w:cs="Arial"/>
          <w:sz w:val="24"/>
          <w:szCs w:val="24"/>
        </w:rPr>
        <w:t>Rawiczu</w:t>
      </w:r>
      <w:r>
        <w:rPr>
          <w:rFonts w:ascii="Arial" w:hAnsi="Arial" w:cs="Arial"/>
          <w:sz w:val="24"/>
          <w:szCs w:val="24"/>
        </w:rPr>
        <w:t xml:space="preserve"> . </w:t>
      </w:r>
    </w:p>
    <w:p w14:paraId="0F2BDDE6" w14:textId="20F2CACE" w:rsidR="00131D38" w:rsidRDefault="00131D38" w:rsidP="00131D3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Nabór wniosków</w:t>
      </w: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będzie trwał </w:t>
      </w: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dnia </w:t>
      </w:r>
      <w:r w:rsidR="00FF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06.03.</w:t>
      </w: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od godziny </w:t>
      </w:r>
      <w:r w:rsidR="00FF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9:00 </w:t>
      </w: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dnia </w:t>
      </w:r>
      <w:r w:rsidR="00FF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20.03.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2024 </w:t>
      </w: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</w:t>
      </w:r>
      <w:r w:rsidR="00FF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godz. </w:t>
      </w:r>
      <w:r w:rsidR="00FF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.00. </w:t>
      </w: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14:paraId="20EC6951" w14:textId="24BC319E" w:rsidR="00131D38" w:rsidRDefault="00131D38" w:rsidP="00131D38">
      <w:pPr>
        <w:tabs>
          <w:tab w:val="left" w:pos="426"/>
        </w:tabs>
        <w:spacing w:before="100" w:beforeAutospacing="1" w:after="100" w:afterAutospacing="1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3BCA">
        <w:rPr>
          <w:rFonts w:ascii="Arial" w:eastAsia="Times New Roman" w:hAnsi="Arial" w:cs="Arial"/>
          <w:sz w:val="24"/>
          <w:szCs w:val="24"/>
          <w:lang w:eastAsia="pl-PL"/>
        </w:rPr>
        <w:t>W trakcie naboru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wnioski o zawarcie umowy najmu można składać </w:t>
      </w: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formie papierowej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(pocztą lub osobiście) do Urzędu Gminy przy ul. </w:t>
      </w:r>
      <w:r w:rsidR="00FF6109">
        <w:rPr>
          <w:rFonts w:ascii="Arial" w:eastAsia="Times New Roman" w:hAnsi="Arial" w:cs="Arial"/>
          <w:sz w:val="24"/>
          <w:szCs w:val="24"/>
          <w:lang w:eastAsia="pl-PL"/>
        </w:rPr>
        <w:t>Lipowej 2</w:t>
      </w:r>
      <w:r w:rsidR="00FF610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F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lub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elektronicznej </w:t>
      </w:r>
      <w:r w:rsidRPr="00593BCA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platformy </w:t>
      </w:r>
      <w:proofErr w:type="spellStart"/>
      <w:r w:rsidRPr="00593BCA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593BCA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28911B13" w14:textId="77777777" w:rsidR="00131D38" w:rsidRPr="00202374" w:rsidRDefault="00131D38" w:rsidP="00131D38">
      <w:pPr>
        <w:tabs>
          <w:tab w:val="left" w:pos="426"/>
        </w:tabs>
        <w:spacing w:before="100" w:beforeAutospacing="1" w:after="100" w:afterAutospacing="1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2374">
        <w:rPr>
          <w:rFonts w:ascii="Arial" w:eastAsia="Times New Roman" w:hAnsi="Arial" w:cs="Arial"/>
          <w:sz w:val="24"/>
          <w:szCs w:val="24"/>
          <w:lang w:eastAsia="pl-PL"/>
        </w:rPr>
        <w:t xml:space="preserve">Za dzień wpływu wniosku przesłanego za pośrednictwem operatora pocztowego uznaje się dzień nadania wniosku w placówce tego operatora. </w:t>
      </w:r>
    </w:p>
    <w:p w14:paraId="61C868CA" w14:textId="77777777" w:rsidR="00131D38" w:rsidRDefault="00131D38" w:rsidP="00131D38">
      <w:pPr>
        <w:tabs>
          <w:tab w:val="left" w:pos="142"/>
          <w:tab w:val="left" w:pos="284"/>
        </w:tabs>
        <w:spacing w:before="100" w:beforeAutospacing="1" w:after="100" w:afterAutospacing="1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52A4">
        <w:rPr>
          <w:rFonts w:ascii="Arial" w:eastAsia="Times New Roman" w:hAnsi="Arial" w:cs="Arial"/>
          <w:sz w:val="24"/>
          <w:szCs w:val="24"/>
          <w:lang w:eastAsia="pl-PL"/>
        </w:rPr>
        <w:t xml:space="preserve">Rozpatrywane przez właściwą komisję kwalifikacyjną będą jedynie wnioski kompletne, poprawnie wypełnione i złożone w terminie naboru. Wnioski ewidencjonowane są według kolejności wpływu do Urzędu Gminy. </w:t>
      </w:r>
    </w:p>
    <w:p w14:paraId="6068F2C2" w14:textId="77777777" w:rsidR="00131D38" w:rsidRPr="00500DB0" w:rsidRDefault="00131D38" w:rsidP="00131D38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sz w:val="24"/>
          <w:szCs w:val="24"/>
          <w:lang w:eastAsia="pl-PL"/>
        </w:rPr>
        <w:t>Wnioski złożone po terminie zostaną pozostawione bez rozpatrzenia.</w:t>
      </w:r>
    </w:p>
    <w:p w14:paraId="3535F377" w14:textId="77777777" w:rsidR="00131D38" w:rsidRPr="00500DB0" w:rsidRDefault="00131D38" w:rsidP="00131D38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Warunki uczestnictwa w programie:</w:t>
      </w:r>
    </w:p>
    <w:p w14:paraId="71C9E0CA" w14:textId="77777777" w:rsidR="00131D38" w:rsidRDefault="00131D38" w:rsidP="00131D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brak tytułu prawnego do lokalu mieszkalnego na terenie </w:t>
      </w:r>
      <w:r>
        <w:rPr>
          <w:rFonts w:ascii="Arial" w:eastAsia="Times New Roman" w:hAnsi="Arial" w:cs="Arial"/>
          <w:sz w:val="24"/>
          <w:szCs w:val="24"/>
          <w:lang w:eastAsia="pl-PL"/>
        </w:rPr>
        <w:t>Rzeczypospolitej Polskiej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, a w przypadku posiadania takiego tytułu, wyzbycie się </w:t>
      </w:r>
      <w:r>
        <w:rPr>
          <w:rFonts w:ascii="Arial" w:eastAsia="Times New Roman" w:hAnsi="Arial" w:cs="Arial"/>
          <w:sz w:val="24"/>
          <w:szCs w:val="24"/>
          <w:lang w:eastAsia="pl-PL"/>
        </w:rPr>
        <w:t>prawa;</w:t>
      </w:r>
    </w:p>
    <w:p w14:paraId="68C186F0" w14:textId="77777777" w:rsidR="00131D38" w:rsidRPr="00500DB0" w:rsidRDefault="00131D38" w:rsidP="00131D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arunek </w:t>
      </w:r>
      <w:r>
        <w:rPr>
          <w:rFonts w:ascii="Arial" w:eastAsia="Times New Roman" w:hAnsi="Arial" w:cs="Arial"/>
          <w:sz w:val="24"/>
          <w:szCs w:val="24"/>
          <w:lang w:eastAsia="pl-PL"/>
        </w:rPr>
        <w:t>braku prawa do lokalu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 zobowiązane są spełniać wszystkie osoby</w:t>
      </w:r>
      <w:r>
        <w:rPr>
          <w:rFonts w:ascii="Arial" w:eastAsia="Times New Roman" w:hAnsi="Arial" w:cs="Arial"/>
          <w:sz w:val="24"/>
          <w:szCs w:val="24"/>
          <w:lang w:eastAsia="pl-PL"/>
        </w:rPr>
        <w:t>, które zostaną wskazane we w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>niosku do wspólnego zamieszkania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3629235" w14:textId="77777777" w:rsidR="00131D38" w:rsidRPr="00500DB0" w:rsidRDefault="00131D38" w:rsidP="00131D38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Warunki najmu:</w:t>
      </w:r>
    </w:p>
    <w:p w14:paraId="578FE01B" w14:textId="77777777" w:rsidR="00131D38" w:rsidRPr="00500DB0" w:rsidRDefault="00131D38" w:rsidP="00131D3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sz w:val="24"/>
          <w:szCs w:val="24"/>
          <w:lang w:eastAsia="pl-PL"/>
        </w:rPr>
        <w:t>okres umowy najmu - 15 lat z możliwością przedłużenia,</w:t>
      </w:r>
    </w:p>
    <w:p w14:paraId="45955861" w14:textId="66D4A8BF" w:rsidR="00131D38" w:rsidRPr="00500DB0" w:rsidRDefault="00131D38" w:rsidP="00131D3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planowany 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czynsz najmu </w:t>
      </w:r>
      <w:r w:rsidR="00FF610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F6109">
        <w:rPr>
          <w:rFonts w:ascii="Arial" w:eastAsia="Times New Roman" w:hAnsi="Arial" w:cs="Arial"/>
          <w:sz w:val="24"/>
          <w:szCs w:val="24"/>
          <w:lang w:eastAsia="pl-PL"/>
        </w:rPr>
        <w:t>na poziomie ok. 20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 zł/m</w:t>
      </w:r>
      <w:r w:rsidRPr="00FF610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D6C62A6" w14:textId="77777777" w:rsidR="00131D38" w:rsidRPr="00500DB0" w:rsidRDefault="00131D38" w:rsidP="00131D3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wysokość partycypacji w kosztach budowy lokalu - nie więcej niż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>0%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kosztów budowy lokalu wraz z infrastrukturą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21132E1" w14:textId="77777777" w:rsidR="00131D38" w:rsidRDefault="00131D38" w:rsidP="00131D3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wysokość kaucji zabezpieczającej -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>-krotność miesięcznego czynszu najmu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8D99A89" w14:textId="77777777" w:rsidR="00131D38" w:rsidRPr="00500DB0" w:rsidRDefault="00131D38" w:rsidP="00131D38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Wymagane dokumenty:</w:t>
      </w:r>
    </w:p>
    <w:p w14:paraId="0F0A4779" w14:textId="77777777" w:rsidR="00131D38" w:rsidRPr="00500DB0" w:rsidRDefault="00131D38" w:rsidP="00131D3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sz w:val="24"/>
          <w:szCs w:val="24"/>
          <w:lang w:eastAsia="pl-PL"/>
        </w:rPr>
        <w:t>wypełniony i podpisany formularz wniosku,</w:t>
      </w:r>
    </w:p>
    <w:p w14:paraId="1864AE4C" w14:textId="77777777" w:rsidR="00131D38" w:rsidRPr="00500DB0" w:rsidRDefault="00131D38" w:rsidP="00131D3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załączone do wniosku dokumenty i oświadczenia potwierdzające spełnianie warunków udziału w programie oraz potwierdzające kryteria </w:t>
      </w:r>
      <w:r>
        <w:rPr>
          <w:rFonts w:ascii="Arial" w:eastAsia="Times New Roman" w:hAnsi="Arial" w:cs="Arial"/>
          <w:sz w:val="24"/>
          <w:szCs w:val="24"/>
          <w:lang w:eastAsia="pl-PL"/>
        </w:rPr>
        <w:t>oceny punktowej (kryteria pierwszeństwa)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7F5C12" w14:textId="6BB09713" w:rsidR="00131D38" w:rsidRDefault="00131D38" w:rsidP="00131D3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ormularz wniosku oraz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szczegółowe zasady naboru dostępne są na stronie </w:t>
      </w:r>
      <w:r w:rsidR="00FF6109">
        <w:rPr>
          <w:rFonts w:ascii="Arial" w:eastAsia="Times New Roman" w:hAnsi="Arial" w:cs="Arial"/>
          <w:sz w:val="24"/>
          <w:szCs w:val="24"/>
          <w:lang w:eastAsia="pl-PL"/>
        </w:rPr>
        <w:t>www.ostrowite.pl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728D1">
        <w:rPr>
          <w:rFonts w:ascii="Arial" w:eastAsia="Times New Roman" w:hAnsi="Arial" w:cs="Arial"/>
          <w:sz w:val="24"/>
          <w:szCs w:val="24"/>
          <w:lang w:eastAsia="pl-PL"/>
        </w:rPr>
        <w:t xml:space="preserve"> w zakładce SIM „KZN-Wielkopolska” oraz na stronie BIP Urzędu Gminy.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Formularz wniosku dostępny jest również do pobrania w siedzibie Urzędu Gminy </w:t>
      </w:r>
      <w:r w:rsidR="00FF6109">
        <w:rPr>
          <w:rFonts w:ascii="Arial" w:eastAsia="Times New Roman" w:hAnsi="Arial" w:cs="Arial"/>
          <w:sz w:val="24"/>
          <w:szCs w:val="24"/>
          <w:lang w:eastAsia="pl-PL"/>
        </w:rPr>
        <w:t>w Ostrowitem.</w:t>
      </w:r>
    </w:p>
    <w:p w14:paraId="55FBFCCC" w14:textId="1D140480" w:rsidR="00131D38" w:rsidRDefault="00131D38" w:rsidP="00131D3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Zasady najmu i partycypowania określone są na stronie SIM „KZN – Wielkopolska” sp. z o.o. pod adresem </w:t>
      </w:r>
      <w:hyperlink r:id="rId10" w:history="1">
        <w:r w:rsidR="00FF6109" w:rsidRPr="00F25873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www.simkzn-wielkopolska.pl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w zakładce </w:t>
      </w:r>
      <w:r w:rsidR="00FF6109">
        <w:rPr>
          <w:rFonts w:ascii="Arial" w:eastAsia="Times New Roman" w:hAnsi="Arial" w:cs="Arial"/>
          <w:sz w:val="24"/>
          <w:szCs w:val="24"/>
          <w:lang w:eastAsia="pl-PL"/>
        </w:rPr>
        <w:t>dla najemcy-inwestycje-Ostrowite.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F1E0B48" w14:textId="04383A50" w:rsidR="00131D38" w:rsidRPr="00500DB0" w:rsidRDefault="00131D38" w:rsidP="00131D38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Informacja telefoniczna pod nr tel. </w:t>
      </w:r>
      <w:r w:rsidR="00FF6109">
        <w:rPr>
          <w:rFonts w:ascii="Arial" w:eastAsia="Times New Roman" w:hAnsi="Arial" w:cs="Arial"/>
          <w:sz w:val="24"/>
          <w:szCs w:val="24"/>
          <w:lang w:eastAsia="pl-PL"/>
        </w:rPr>
        <w:t>63/2765160 w. 153 lub154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A39594" w14:textId="4A5C3808" w:rsidR="00131D38" w:rsidRPr="00500DB0" w:rsidRDefault="00131D38" w:rsidP="00131D38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BF478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 xml:space="preserve">nformacja </w:t>
      </w:r>
      <w:r w:rsidRPr="00BF4784">
        <w:rPr>
          <w:rFonts w:ascii="Arial" w:eastAsia="Times New Roman" w:hAnsi="Arial" w:cs="Arial"/>
          <w:sz w:val="24"/>
          <w:szCs w:val="24"/>
          <w:lang w:eastAsia="pl-PL"/>
        </w:rPr>
        <w:t xml:space="preserve">zawarta w </w:t>
      </w:r>
      <w:r w:rsidR="00FF610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F4784">
        <w:rPr>
          <w:rFonts w:ascii="Arial" w:eastAsia="Times New Roman" w:hAnsi="Arial" w:cs="Arial"/>
          <w:sz w:val="24"/>
          <w:szCs w:val="24"/>
          <w:lang w:eastAsia="pl-PL"/>
        </w:rPr>
        <w:t xml:space="preserve">głoszeniu </w:t>
      </w:r>
      <w:r w:rsidRPr="00500DB0">
        <w:rPr>
          <w:rFonts w:ascii="Arial" w:eastAsia="Times New Roman" w:hAnsi="Arial" w:cs="Arial"/>
          <w:sz w:val="24"/>
          <w:szCs w:val="24"/>
          <w:lang w:eastAsia="pl-PL"/>
        </w:rPr>
        <w:t>nie stanowi oferty w rozumieniu art. 66 § 1 Kodeksu Cywilnego</w:t>
      </w:r>
      <w:r w:rsidRPr="00BF4784">
        <w:rPr>
          <w:rFonts w:ascii="Arial" w:eastAsia="Times New Roman" w:hAnsi="Arial" w:cs="Arial"/>
          <w:sz w:val="24"/>
          <w:szCs w:val="24"/>
          <w:lang w:eastAsia="pl-PL"/>
        </w:rPr>
        <w:t xml:space="preserve">, a złożenie wniosku nie gwarantuje zawarcia umowy najmu lokalu.  </w:t>
      </w:r>
    </w:p>
    <w:p w14:paraId="64AE5975" w14:textId="77777777" w:rsidR="00131D38" w:rsidRDefault="00131D38" w:rsidP="00131D38">
      <w:pPr>
        <w:pStyle w:val="Tekstprzypisukocowego"/>
      </w:pPr>
    </w:p>
    <w:p w14:paraId="5EB2BBFB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89CB23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F9625C7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0A4F7816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DCB10FD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42CC5571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9815A43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7E563868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0D14FEB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0B4DB6B2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CF03AFF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A33973A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049B62EB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0B40EF4B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7B2C457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7B2A25D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44FC0C0D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6047D0B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329E90FA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30DA7F10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CF06E26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783C4544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415EBCBA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0ABC93A4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55AEE01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4C4AD42E" w14:textId="77777777" w:rsidR="00A46576" w:rsidRDefault="00A46576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ECC83A8" w14:textId="77777777" w:rsidR="00A46576" w:rsidRDefault="00A46576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749DF26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60A3959A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DD3FB50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111DF1C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33A5E143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378C61F1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E76483E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74307EAD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4526F1C0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012B90BB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07D0D61A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6463CEE2" w14:textId="77777777" w:rsidR="00F42CA1" w:rsidRDefault="00F42CA1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063E772" w14:textId="70A0A0FF" w:rsidR="00F42CA1" w:rsidRPr="00F42CA1" w:rsidRDefault="00F42CA1" w:rsidP="00131D38">
      <w:pPr>
        <w:jc w:val="both"/>
        <w:rPr>
          <w:rFonts w:ascii="Arial" w:hAnsi="Arial" w:cs="Arial"/>
          <w:i/>
          <w:iCs/>
          <w:color w:val="FF0000"/>
        </w:rPr>
      </w:pPr>
    </w:p>
    <w:sectPr w:rsidR="00F42CA1" w:rsidRPr="00F42CA1" w:rsidSect="002F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292E" w14:textId="77777777" w:rsidR="002F3F29" w:rsidRDefault="002F3F29" w:rsidP="00131D38">
      <w:r>
        <w:separator/>
      </w:r>
    </w:p>
  </w:endnote>
  <w:endnote w:type="continuationSeparator" w:id="0">
    <w:p w14:paraId="1F673979" w14:textId="77777777" w:rsidR="002F3F29" w:rsidRDefault="002F3F29" w:rsidP="0013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C204" w14:textId="77777777" w:rsidR="002F3F29" w:rsidRDefault="002F3F29" w:rsidP="00131D38">
      <w:r>
        <w:separator/>
      </w:r>
    </w:p>
  </w:footnote>
  <w:footnote w:type="continuationSeparator" w:id="0">
    <w:p w14:paraId="41ED9D1C" w14:textId="77777777" w:rsidR="002F3F29" w:rsidRDefault="002F3F29" w:rsidP="0013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B725A"/>
    <w:multiLevelType w:val="hybridMultilevel"/>
    <w:tmpl w:val="61B02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17596"/>
    <w:multiLevelType w:val="multilevel"/>
    <w:tmpl w:val="0D8AD5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D2DEE"/>
    <w:multiLevelType w:val="hybridMultilevel"/>
    <w:tmpl w:val="42F041C0"/>
    <w:lvl w:ilvl="0" w:tplc="D9D696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3004"/>
    <w:multiLevelType w:val="multilevel"/>
    <w:tmpl w:val="107A6E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D1E99"/>
    <w:multiLevelType w:val="hybridMultilevel"/>
    <w:tmpl w:val="CA14F8AC"/>
    <w:lvl w:ilvl="0" w:tplc="46D02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B44C6"/>
    <w:multiLevelType w:val="multilevel"/>
    <w:tmpl w:val="6696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812024">
    <w:abstractNumId w:val="2"/>
  </w:num>
  <w:num w:numId="2" w16cid:durableId="976375185">
    <w:abstractNumId w:val="1"/>
  </w:num>
  <w:num w:numId="3" w16cid:durableId="1875461024">
    <w:abstractNumId w:val="4"/>
  </w:num>
  <w:num w:numId="4" w16cid:durableId="1106658833">
    <w:abstractNumId w:val="0"/>
  </w:num>
  <w:num w:numId="5" w16cid:durableId="128130875">
    <w:abstractNumId w:val="3"/>
  </w:num>
  <w:num w:numId="6" w16cid:durableId="1804349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28"/>
    <w:rsid w:val="00131D38"/>
    <w:rsid w:val="002F3F29"/>
    <w:rsid w:val="00300922"/>
    <w:rsid w:val="003C761E"/>
    <w:rsid w:val="0047598C"/>
    <w:rsid w:val="008B6C43"/>
    <w:rsid w:val="008F3028"/>
    <w:rsid w:val="00A41BC2"/>
    <w:rsid w:val="00A46576"/>
    <w:rsid w:val="00B8560C"/>
    <w:rsid w:val="00C25948"/>
    <w:rsid w:val="00C728D1"/>
    <w:rsid w:val="00F42CA1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D3E4"/>
  <w15:chartTrackingRefBased/>
  <w15:docId w15:val="{1BEE1165-BB47-4B4F-81FF-D1E934C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60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6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1D3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D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D38"/>
    <w:rPr>
      <w:rFonts w:ascii="Calibri" w:hAnsi="Calibri" w:cs="Calibr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31D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1D38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imkzn-wielkopols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47B72F38080542B8E23BB079E7808D" ma:contentTypeVersion="14" ma:contentTypeDescription="Utwórz nowy dokument." ma:contentTypeScope="" ma:versionID="8c10b2b97abba46d06a3a2db45006500">
  <xsd:schema xmlns:xsd="http://www.w3.org/2001/XMLSchema" xmlns:xs="http://www.w3.org/2001/XMLSchema" xmlns:p="http://schemas.microsoft.com/office/2006/metadata/properties" xmlns:ns2="67e865c2-dc39-48e3-b20c-7f8eb0ed2661" xmlns:ns3="65e7cf05-2a6a-4fa8-9722-aa9319033f89" targetNamespace="http://schemas.microsoft.com/office/2006/metadata/properties" ma:root="true" ma:fieldsID="02f1993ebb96474a974cb1b81784e666" ns2:_="" ns3:_="">
    <xsd:import namespace="67e865c2-dc39-48e3-b20c-7f8eb0ed2661"/>
    <xsd:import namespace="65e7cf05-2a6a-4fa8-9722-aa931903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65c2-dc39-48e3-b20c-7f8eb0ed2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1ee9e0-1fb4-42dc-a4c2-3a2e38b8f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7cf05-2a6a-4fa8-9722-aa9319033f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afb7a8-1c97-4d2a-9e59-999b5fc6f32e}" ma:internalName="TaxCatchAll" ma:showField="CatchAllData" ma:web="65e7cf05-2a6a-4fa8-9722-aa9319033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7cf05-2a6a-4fa8-9722-aa9319033f89" xsi:nil="true"/>
    <lcf76f155ced4ddcb4097134ff3c332f xmlns="67e865c2-dc39-48e3-b20c-7f8eb0ed26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8768F-1062-45BA-98F5-91557BD99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701BB-2622-4F7D-9BAF-31691304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865c2-dc39-48e3-b20c-7f8eb0ed2661"/>
    <ds:schemaRef ds:uri="65e7cf05-2a6a-4fa8-9722-aa931903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21DEC-7BDC-470C-A6EA-BE19CA314954}">
  <ds:schemaRefs>
    <ds:schemaRef ds:uri="http://schemas.microsoft.com/office/2006/metadata/properties"/>
    <ds:schemaRef ds:uri="http://schemas.microsoft.com/office/infopath/2007/PartnerControls"/>
    <ds:schemaRef ds:uri="65e7cf05-2a6a-4fa8-9722-aa9319033f89"/>
    <ds:schemaRef ds:uri="67e865c2-dc39-48e3-b20c-7f8eb0ed26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Borowiak-Cordido</dc:creator>
  <cp:keywords/>
  <dc:description/>
  <cp:lastModifiedBy>Lidia Piguła</cp:lastModifiedBy>
  <cp:revision>2</cp:revision>
  <dcterms:created xsi:type="dcterms:W3CDTF">2024-02-21T13:03:00Z</dcterms:created>
  <dcterms:modified xsi:type="dcterms:W3CDTF">2024-02-21T13:03:00Z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0x0101000347B72F38080542B8E23BB079E7808D</vt:lpwstr>
  </property>
</Properties>
</file>